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A34D54" w:rsidRPr="00794383" w:rsidTr="00F65279">
        <w:trPr>
          <w:trHeight w:val="2410"/>
        </w:trPr>
        <w:tc>
          <w:tcPr>
            <w:tcW w:w="3261" w:type="dxa"/>
            <w:tcBorders>
              <w:bottom w:val="single" w:sz="12" w:space="0" w:color="auto"/>
            </w:tcBorders>
          </w:tcPr>
          <w:p w:rsidR="00A34D54" w:rsidRPr="00E07442" w:rsidRDefault="00A34D54" w:rsidP="00F65279">
            <w:pPr>
              <w:jc w:val="center"/>
              <w:rPr>
                <w:color w:val="000000"/>
                <w:lang w:val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 wp14:anchorId="201027F6" wp14:editId="26D9D180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A34D54" w:rsidRPr="009E7953" w:rsidRDefault="00A34D54" w:rsidP="00F65279">
            <w:pPr>
              <w:jc w:val="center"/>
              <w:rPr>
                <w:color w:val="000000"/>
                <w:lang w:val="en-US"/>
              </w:rPr>
            </w:pPr>
          </w:p>
          <w:p w:rsidR="00A34D54" w:rsidRPr="009E7953" w:rsidRDefault="00A34D54" w:rsidP="00F65279">
            <w:pPr>
              <w:pStyle w:val="5"/>
            </w:pPr>
          </w:p>
          <w:p w:rsidR="00A34D54" w:rsidRPr="009E7953" w:rsidRDefault="00A34D54" w:rsidP="00F65279">
            <w:pPr>
              <w:jc w:val="center"/>
              <w:rPr>
                <w:lang w:val="en-US"/>
              </w:rPr>
            </w:pPr>
          </w:p>
          <w:p w:rsidR="00A34D54" w:rsidRPr="009E7953" w:rsidRDefault="00A34D54" w:rsidP="00F65279">
            <w:pPr>
              <w:jc w:val="center"/>
              <w:rPr>
                <w:lang w:val="en-US"/>
              </w:rPr>
            </w:pPr>
          </w:p>
          <w:p w:rsidR="00A34D54" w:rsidRPr="00103446" w:rsidRDefault="00A34D54" w:rsidP="00F65279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>REPUBLICA MOLDOVA</w:t>
            </w:r>
          </w:p>
          <w:p w:rsidR="00A34D54" w:rsidRPr="00103446" w:rsidRDefault="00A34D54" w:rsidP="00F65279">
            <w:pPr>
              <w:pStyle w:val="a4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 xml:space="preserve">UTA  GĂGĂUZIA 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br/>
              <w:t xml:space="preserve"> MUNICIPIUL CEAD</w:t>
            </w:r>
            <w:r w:rsidRPr="00374948">
              <w:rPr>
                <w:b/>
                <w:color w:val="000000"/>
                <w:sz w:val="16"/>
                <w:szCs w:val="16"/>
                <w:lang w:val="en-US"/>
              </w:rPr>
              <w:t>Î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R-LUNGA</w:t>
            </w:r>
          </w:p>
          <w:p w:rsidR="00A34D54" w:rsidRPr="00103446" w:rsidRDefault="00A34D54" w:rsidP="00F65279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CO</w:t>
            </w:r>
            <w:r w:rsidRPr="00103446">
              <w:rPr>
                <w:b/>
                <w:color w:val="000000"/>
                <w:sz w:val="16"/>
                <w:szCs w:val="16"/>
                <w:lang w:val="ro-RO"/>
              </w:rPr>
              <w:t>NSILIUL MUNICIPAL</w:t>
            </w:r>
          </w:p>
          <w:p w:rsidR="00A34D54" w:rsidRPr="007D0EA4" w:rsidRDefault="00A34D54" w:rsidP="00F65279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MD-6101</w:t>
            </w:r>
            <w:r w:rsidRPr="00103446">
              <w:rPr>
                <w:b/>
                <w:sz w:val="16"/>
                <w:szCs w:val="16"/>
                <w:lang w:val="en-US"/>
              </w:rPr>
              <w:t xml:space="preserve">, </w:t>
            </w:r>
            <w:r w:rsidRPr="00374948">
              <w:rPr>
                <w:b/>
                <w:sz w:val="16"/>
                <w:szCs w:val="16"/>
                <w:lang w:val="en-US"/>
              </w:rPr>
              <w:t>strada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A34D54" w:rsidRPr="00103446" w:rsidRDefault="00A34D54" w:rsidP="00F65279">
            <w:pPr>
              <w:pStyle w:val="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03446">
              <w:rPr>
                <w:rFonts w:ascii="Times New Roman" w:hAnsi="Times New Roman"/>
                <w:b/>
                <w:sz w:val="20"/>
                <w:szCs w:val="20"/>
              </w:rPr>
              <w:t>РЕСПУБЛИКА МОЛДОВА</w:t>
            </w:r>
          </w:p>
          <w:p w:rsidR="00A34D54" w:rsidRPr="00103446" w:rsidRDefault="00A34D54" w:rsidP="00F65279">
            <w:pPr>
              <w:jc w:val="center"/>
              <w:rPr>
                <w:b/>
                <w:sz w:val="20"/>
                <w:szCs w:val="20"/>
              </w:rPr>
            </w:pPr>
            <w:r w:rsidRPr="00103446">
              <w:rPr>
                <w:b/>
                <w:sz w:val="20"/>
                <w:szCs w:val="20"/>
              </w:rPr>
              <w:t>АТО ГАГАУЗИЯ</w:t>
            </w:r>
          </w:p>
          <w:p w:rsidR="00A34D54" w:rsidRPr="00103446" w:rsidRDefault="00A34D54" w:rsidP="00F65279">
            <w:pPr>
              <w:jc w:val="center"/>
              <w:rPr>
                <w:b/>
                <w:color w:val="000000"/>
                <w:sz w:val="20"/>
                <w:szCs w:val="20"/>
                <w:lang w:val="ro-RO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МУНИЦИПИЙ ЧАДЫР–ЛУНГА</w:t>
            </w:r>
          </w:p>
          <w:p w:rsidR="00A34D54" w:rsidRPr="00103446" w:rsidRDefault="00A34D54" w:rsidP="00F65279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МУНИЦИПАЛЬНЫЙ СОВЕТ</w:t>
            </w:r>
          </w:p>
          <w:p w:rsidR="00A34D54" w:rsidRPr="00103446" w:rsidRDefault="00A34D54" w:rsidP="00F65279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6100, ул. Ленина, 91</w:t>
            </w:r>
          </w:p>
          <w:p w:rsidR="00A34D54" w:rsidRPr="00103446" w:rsidRDefault="00A34D54" w:rsidP="00F65279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tel.  +(373 291) 2-</w:t>
            </w: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08-36</w:t>
            </w:r>
          </w:p>
          <w:p w:rsidR="00A34D54" w:rsidRPr="00103446" w:rsidRDefault="00A34D54" w:rsidP="00F65279">
            <w:pPr>
              <w:jc w:val="center"/>
              <w:rPr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fax. +(37</w:t>
            </w:r>
            <w:r w:rsidRPr="00103446">
              <w:rPr>
                <w:sz w:val="20"/>
                <w:szCs w:val="20"/>
                <w:lang w:val="tr-TR"/>
              </w:rPr>
              <w:t xml:space="preserve">3 </w:t>
            </w: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291) 2-25-04</w:t>
            </w:r>
          </w:p>
          <w:p w:rsidR="00A34D54" w:rsidRPr="00103446" w:rsidRDefault="00551C2A" w:rsidP="00F65279">
            <w:pPr>
              <w:jc w:val="center"/>
              <w:rPr>
                <w:rStyle w:val="a3"/>
                <w:b/>
                <w:sz w:val="20"/>
                <w:szCs w:val="20"/>
                <w:lang w:val="tr-TR"/>
              </w:rPr>
            </w:pPr>
            <w:hyperlink r:id="rId8" w:history="1">
              <w:r w:rsidR="00A34D54" w:rsidRPr="00103446">
                <w:rPr>
                  <w:rStyle w:val="a3"/>
                  <w:b/>
                  <w:sz w:val="20"/>
                  <w:szCs w:val="20"/>
                  <w:lang w:val="tr-TR"/>
                </w:rPr>
                <w:t>www.ceadir-lunga.md</w:t>
              </w:r>
            </w:hyperlink>
          </w:p>
          <w:p w:rsidR="00A34D54" w:rsidRPr="008B2B67" w:rsidRDefault="00A34D54" w:rsidP="00F65279">
            <w:pPr>
              <w:jc w:val="center"/>
              <w:rPr>
                <w:b/>
                <w:color w:val="00000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A34D54" w:rsidRPr="008B2B67" w:rsidRDefault="00A34D54" w:rsidP="00F65279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 wp14:anchorId="0D46D9C5" wp14:editId="721D0BDE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4" name="Рисунок 14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A34D54" w:rsidRPr="008B2B67" w:rsidRDefault="00A34D54" w:rsidP="00F65279">
            <w:pPr>
              <w:jc w:val="center"/>
              <w:rPr>
                <w:color w:val="000000"/>
                <w:lang w:val="tr-TR"/>
              </w:rPr>
            </w:pPr>
          </w:p>
          <w:p w:rsidR="00A34D54" w:rsidRPr="008B2B67" w:rsidRDefault="00A34D54" w:rsidP="00F65279">
            <w:pPr>
              <w:jc w:val="center"/>
              <w:rPr>
                <w:color w:val="000000"/>
                <w:lang w:val="tr-TR"/>
              </w:rPr>
            </w:pPr>
          </w:p>
          <w:p w:rsidR="00A34D54" w:rsidRPr="00836A53" w:rsidRDefault="00A34D54" w:rsidP="00F65279">
            <w:pPr>
              <w:jc w:val="center"/>
              <w:rPr>
                <w:color w:val="000000"/>
                <w:lang w:val="en-US"/>
              </w:rPr>
            </w:pPr>
          </w:p>
          <w:p w:rsidR="00A34D54" w:rsidRPr="00836A53" w:rsidRDefault="00A34D54" w:rsidP="00F65279">
            <w:pPr>
              <w:jc w:val="center"/>
              <w:rPr>
                <w:color w:val="000000"/>
                <w:lang w:val="en-US"/>
              </w:rPr>
            </w:pPr>
          </w:p>
          <w:p w:rsidR="00A34D54" w:rsidRPr="00103446" w:rsidRDefault="00A34D54" w:rsidP="00F65279">
            <w:pPr>
              <w:pStyle w:val="5"/>
              <w:rPr>
                <w:sz w:val="16"/>
                <w:szCs w:val="16"/>
              </w:rPr>
            </w:pPr>
            <w:r w:rsidRPr="00103446">
              <w:rPr>
                <w:sz w:val="16"/>
                <w:szCs w:val="16"/>
              </w:rPr>
              <w:t>MOLDOVA RESPUBLİKASI</w:t>
            </w:r>
          </w:p>
          <w:p w:rsidR="00A34D54" w:rsidRPr="00103446" w:rsidRDefault="00A34D54" w:rsidP="00F65279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GAGAUZİYA (GAGAUZ ERİ)</w:t>
            </w:r>
          </w:p>
          <w:p w:rsidR="00A34D54" w:rsidRPr="00103446" w:rsidRDefault="00A34D54" w:rsidP="00F65279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:rsidR="00A34D54" w:rsidRPr="00103446" w:rsidRDefault="00A34D54" w:rsidP="00F65279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color w:val="000000"/>
                <w:sz w:val="16"/>
                <w:szCs w:val="16"/>
                <w:lang w:val="tr-TR"/>
              </w:rPr>
              <w:t xml:space="preserve">ÇADIR-LUNGA </w:t>
            </w: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</w:t>
            </w:r>
          </w:p>
          <w:p w:rsidR="00A34D54" w:rsidRPr="00103446" w:rsidRDefault="00A34D54" w:rsidP="00F65279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İPİYASININ  NASAATI</w:t>
            </w:r>
          </w:p>
          <w:p w:rsidR="00A34D54" w:rsidRPr="00FF2AC2" w:rsidRDefault="00A34D54" w:rsidP="00F65279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 xml:space="preserve">MD-6101, </w:t>
            </w:r>
            <w:r w:rsidRPr="00374948">
              <w:rPr>
                <w:b/>
                <w:sz w:val="16"/>
                <w:szCs w:val="16"/>
                <w:lang w:val="tr-TR"/>
              </w:rPr>
              <w:t>LENİN sokaa, 91</w:t>
            </w:r>
          </w:p>
        </w:tc>
      </w:tr>
    </w:tbl>
    <w:p w:rsidR="001E7764" w:rsidRDefault="001E7764" w:rsidP="001E7764">
      <w:pPr>
        <w:jc w:val="center"/>
        <w:rPr>
          <w:b/>
          <w:caps/>
        </w:rPr>
      </w:pPr>
      <w:bookmarkStart w:id="0" w:name="OLE_LINK7"/>
      <w:bookmarkStart w:id="1" w:name="OLE_LINK8"/>
      <w:r>
        <w:rPr>
          <w:b/>
          <w:caps/>
        </w:rPr>
        <w:t>Решение</w:t>
      </w:r>
    </w:p>
    <w:p w:rsidR="0098487F" w:rsidRPr="00E0727A" w:rsidRDefault="00794383" w:rsidP="0098487F">
      <w:pPr>
        <w:jc w:val="center"/>
        <w:rPr>
          <w:b/>
          <w:lang w:eastAsia="ar-SA"/>
        </w:rPr>
      </w:pPr>
      <w:r>
        <w:rPr>
          <w:b/>
        </w:rPr>
        <w:t>20</w:t>
      </w:r>
      <w:r w:rsidR="0098487F" w:rsidRPr="00E0727A">
        <w:rPr>
          <w:b/>
        </w:rPr>
        <w:t>.0</w:t>
      </w:r>
      <w:r>
        <w:rPr>
          <w:b/>
        </w:rPr>
        <w:t>5</w:t>
      </w:r>
      <w:r w:rsidR="0098487F" w:rsidRPr="00E0727A">
        <w:rPr>
          <w:b/>
        </w:rPr>
        <w:t>.</w:t>
      </w:r>
      <w:r w:rsidR="0098487F" w:rsidRPr="00E0727A">
        <w:rPr>
          <w:b/>
          <w:lang w:val="tr-TR"/>
        </w:rPr>
        <w:t>202</w:t>
      </w:r>
      <w:r>
        <w:rPr>
          <w:b/>
        </w:rPr>
        <w:t>4</w:t>
      </w:r>
      <w:r w:rsidR="0098487F" w:rsidRPr="00E0727A">
        <w:rPr>
          <w:b/>
          <w:lang w:val="tr-TR"/>
        </w:rPr>
        <w:t>г.                                                                                             №</w:t>
      </w:r>
      <w:r w:rsidR="00E77AC5">
        <w:rPr>
          <w:b/>
        </w:rPr>
        <w:t xml:space="preserve"> </w:t>
      </w:r>
      <w:r>
        <w:rPr>
          <w:b/>
        </w:rPr>
        <w:t>5/45</w:t>
      </w:r>
    </w:p>
    <w:p w:rsidR="001E7764" w:rsidRDefault="001E7764" w:rsidP="001E7764">
      <w:pPr>
        <w:jc w:val="center"/>
      </w:pPr>
      <w:r>
        <w:rPr>
          <w:b/>
        </w:rPr>
        <w:t>мун. Чадыр-Лунга</w:t>
      </w:r>
    </w:p>
    <w:p w:rsidR="00A34D54" w:rsidRPr="00426BF0" w:rsidRDefault="00A34D54" w:rsidP="001E7764">
      <w:pPr>
        <w:jc w:val="center"/>
        <w:rPr>
          <w:sz w:val="10"/>
          <w:szCs w:val="10"/>
        </w:rPr>
      </w:pPr>
    </w:p>
    <w:p w:rsidR="001E7764" w:rsidRDefault="001E7764" w:rsidP="001E7764">
      <w:pPr>
        <w:rPr>
          <w:b/>
        </w:rPr>
      </w:pPr>
    </w:p>
    <w:p w:rsidR="00A34D54" w:rsidRDefault="005E6526" w:rsidP="001E7764">
      <w:pPr>
        <w:rPr>
          <w:b/>
        </w:rPr>
      </w:pPr>
      <w:r w:rsidRPr="005715A3">
        <w:rPr>
          <w:b/>
        </w:rPr>
        <w:t>О рассмотрении заявления о бронировании места для захоронения</w:t>
      </w:r>
    </w:p>
    <w:p w:rsidR="001E7764" w:rsidRPr="00B35E67" w:rsidRDefault="001E7764" w:rsidP="00C95F17">
      <w:pPr>
        <w:rPr>
          <w:b/>
        </w:rPr>
      </w:pPr>
    </w:p>
    <w:p w:rsidR="001E7764" w:rsidRDefault="00531EFF" w:rsidP="001E7764">
      <w:pPr>
        <w:pStyle w:val="a5"/>
        <w:ind w:left="0"/>
        <w:jc w:val="both"/>
      </w:pPr>
      <w:r w:rsidRPr="005E6526">
        <w:t xml:space="preserve">     </w:t>
      </w:r>
      <w:r w:rsidR="00A34D54" w:rsidRPr="005E6526">
        <w:t>Рассмотрев</w:t>
      </w:r>
      <w:r w:rsidR="008B41D9" w:rsidRPr="005E6526">
        <w:t xml:space="preserve"> </w:t>
      </w:r>
      <w:r w:rsidR="005E6526" w:rsidRPr="005E6526">
        <w:t xml:space="preserve">заявление </w:t>
      </w:r>
      <w:r w:rsidR="00794383">
        <w:t>от 14.05.2024г. Генова Константина 1956 г.р.</w:t>
      </w:r>
      <w:r w:rsidR="005E6526">
        <w:t xml:space="preserve">, </w:t>
      </w:r>
      <w:r w:rsidR="00794383">
        <w:t xml:space="preserve">уроженца мун.Чадыр-Лунга, </w:t>
      </w:r>
      <w:r w:rsidR="005E6526">
        <w:t>проживающе</w:t>
      </w:r>
      <w:r w:rsidR="00794383">
        <w:t>го в Кишинёве,</w:t>
      </w:r>
      <w:r w:rsidR="005E6526" w:rsidRPr="005E6526">
        <w:t xml:space="preserve"> о бронировании мест</w:t>
      </w:r>
      <w:r w:rsidR="00794383">
        <w:t>а</w:t>
      </w:r>
      <w:r w:rsidR="005E6526" w:rsidRPr="005E6526">
        <w:t xml:space="preserve"> для захоронения</w:t>
      </w:r>
      <w:r w:rsidR="005E6526">
        <w:t xml:space="preserve"> </w:t>
      </w:r>
      <w:r w:rsidR="00794383">
        <w:t>н</w:t>
      </w:r>
      <w:r w:rsidR="005E6526">
        <w:t>а Чадыр-Лунгском городском кладб</w:t>
      </w:r>
      <w:r w:rsidR="00794383">
        <w:t>ище по ул.Мичурина (со слов: в квартале №8</w:t>
      </w:r>
      <w:r w:rsidR="005E6526">
        <w:t>, ряд №</w:t>
      </w:r>
      <w:r w:rsidR="00794383">
        <w:t>6</w:t>
      </w:r>
      <w:r w:rsidR="00AB418A">
        <w:t>,</w:t>
      </w:r>
      <w:r w:rsidR="005E6526">
        <w:t xml:space="preserve"> место №1</w:t>
      </w:r>
      <w:r w:rsidR="00794383">
        <w:t xml:space="preserve"> - около сватов)</w:t>
      </w:r>
      <w:r w:rsidR="005E6526">
        <w:t xml:space="preserve">, </w:t>
      </w:r>
      <w:r w:rsidR="00794383">
        <w:t xml:space="preserve">на </w:t>
      </w:r>
      <w:r w:rsidR="00610797">
        <w:t>основании «</w:t>
      </w:r>
      <w:r w:rsidR="00D30BDF">
        <w:t xml:space="preserve">Положения о кладбищах </w:t>
      </w:r>
      <w:r w:rsidR="00A34D54">
        <w:t xml:space="preserve">на территории </w:t>
      </w:r>
      <w:r w:rsidR="00ED5EBA">
        <w:t>г</w:t>
      </w:r>
      <w:r w:rsidR="00A34D54">
        <w:t>. Чадыр-Лунга</w:t>
      </w:r>
      <w:r w:rsidR="00610797">
        <w:t>»,</w:t>
      </w:r>
      <w:r w:rsidR="00610797" w:rsidRPr="00610797">
        <w:t xml:space="preserve"> </w:t>
      </w:r>
      <w:r w:rsidR="00610797" w:rsidRPr="00737375">
        <w:t>утверждённого решением Чады</w:t>
      </w:r>
      <w:r w:rsidR="00610797">
        <w:t>р-Лунгского Городского Совета №</w:t>
      </w:r>
      <w:r w:rsidR="00610797" w:rsidRPr="00737375">
        <w:t>VI/</w:t>
      </w:r>
      <w:r w:rsidR="00610797">
        <w:t>7 от 15.05</w:t>
      </w:r>
      <w:r w:rsidR="00610797" w:rsidRPr="00737375">
        <w:t>.20</w:t>
      </w:r>
      <w:r w:rsidR="00610797">
        <w:t>08</w:t>
      </w:r>
      <w:r w:rsidR="00610797" w:rsidRPr="00737375">
        <w:t>г.</w:t>
      </w:r>
      <w:r w:rsidR="00610797">
        <w:t xml:space="preserve"> с изменениями</w:t>
      </w:r>
      <w:r w:rsidR="00794383">
        <w:t xml:space="preserve"> </w:t>
      </w:r>
      <w:r w:rsidR="00610797">
        <w:t>и дополнениями</w:t>
      </w:r>
      <w:r w:rsidR="00794383" w:rsidRPr="00794383">
        <w:t xml:space="preserve"> </w:t>
      </w:r>
      <w:r w:rsidR="00794383">
        <w:t>от 07.12.2021г.</w:t>
      </w:r>
      <w:r w:rsidR="00610797">
        <w:t>,</w:t>
      </w:r>
      <w:r w:rsidR="00A34D54">
        <w:t xml:space="preserve"> руководствуясь ч</w:t>
      </w:r>
      <w:r w:rsidR="00610797">
        <w:t>ч</w:t>
      </w:r>
      <w:r w:rsidR="00A34D54">
        <w:t>.</w:t>
      </w:r>
      <w:r w:rsidR="00610797">
        <w:t xml:space="preserve"> (1) и</w:t>
      </w:r>
      <w:r w:rsidR="00A34D54">
        <w:t xml:space="preserve"> (2) ст. 14 Закона РМ «О местном публичном управлении» № 436-</w:t>
      </w:r>
      <w:r w:rsidR="00A34D54">
        <w:rPr>
          <w:lang w:val="en-US"/>
        </w:rPr>
        <w:t>XVI</w:t>
      </w:r>
      <w:r w:rsidR="00A34D54">
        <w:t xml:space="preserve"> от 28.12.2006г</w:t>
      </w:r>
      <w:r w:rsidR="00A34D54" w:rsidRPr="00A83E3B">
        <w:t>.</w:t>
      </w:r>
      <w:r w:rsidR="00A34D54">
        <w:t>,</w:t>
      </w:r>
      <w:r w:rsidR="006A3843">
        <w:t xml:space="preserve"> </w:t>
      </w:r>
    </w:p>
    <w:p w:rsidR="00610797" w:rsidRDefault="00610797" w:rsidP="001E7764">
      <w:pPr>
        <w:pStyle w:val="a5"/>
        <w:ind w:left="0"/>
        <w:jc w:val="both"/>
      </w:pPr>
    </w:p>
    <w:p w:rsidR="00A34D54" w:rsidRPr="00C3708E" w:rsidRDefault="00A34D54" w:rsidP="008B41D9">
      <w:pPr>
        <w:jc w:val="center"/>
      </w:pPr>
      <w:r w:rsidRPr="00C3708E">
        <w:t xml:space="preserve">Чадыр-Лунгский </w:t>
      </w:r>
      <w:r>
        <w:t>Муниципальный</w:t>
      </w:r>
      <w:r w:rsidRPr="00C3708E">
        <w:t xml:space="preserve"> Совет</w:t>
      </w:r>
    </w:p>
    <w:p w:rsidR="008B41D9" w:rsidRDefault="00A34D54" w:rsidP="00C95F17">
      <w:pPr>
        <w:jc w:val="center"/>
      </w:pPr>
      <w:r w:rsidRPr="00C3708E">
        <w:rPr>
          <w:b/>
        </w:rPr>
        <w:t>РЕШИЛ</w:t>
      </w:r>
      <w:r w:rsidRPr="00C3708E">
        <w:t>:</w:t>
      </w:r>
    </w:p>
    <w:p w:rsidR="001E7764" w:rsidRDefault="001E7764" w:rsidP="00C95F17">
      <w:pPr>
        <w:jc w:val="center"/>
      </w:pPr>
    </w:p>
    <w:p w:rsidR="00610797" w:rsidRDefault="00230A43" w:rsidP="00610797">
      <w:pPr>
        <w:pStyle w:val="a5"/>
        <w:numPr>
          <w:ilvl w:val="0"/>
          <w:numId w:val="9"/>
        </w:numPr>
        <w:spacing w:line="276" w:lineRule="auto"/>
        <w:jc w:val="both"/>
      </w:pPr>
      <w:r>
        <w:t>Отказать в</w:t>
      </w:r>
      <w:r w:rsidR="00610797">
        <w:t xml:space="preserve"> </w:t>
      </w:r>
      <w:r w:rsidR="004A6976">
        <w:t>отведени</w:t>
      </w:r>
      <w:r>
        <w:t>и</w:t>
      </w:r>
      <w:r w:rsidR="004A6976">
        <w:t xml:space="preserve"> участка для </w:t>
      </w:r>
      <w:r w:rsidR="00610797">
        <w:t>захоронени</w:t>
      </w:r>
      <w:r w:rsidR="004A6976">
        <w:t>я</w:t>
      </w:r>
      <w:r w:rsidR="00610797">
        <w:t xml:space="preserve"> на Чадыр-Лунгском городском кладбище по ул.М</w:t>
      </w:r>
      <w:r w:rsidR="00F4482C">
        <w:t xml:space="preserve">ичурина в квартале </w:t>
      </w:r>
      <w:r w:rsidR="00794383">
        <w:t>№8, ряд №6, место №1</w:t>
      </w:r>
      <w:r w:rsidR="00610797">
        <w:t>.</w:t>
      </w:r>
    </w:p>
    <w:p w:rsidR="00610797" w:rsidRDefault="00610797" w:rsidP="00610797">
      <w:pPr>
        <w:pStyle w:val="a5"/>
        <w:spacing w:line="276" w:lineRule="auto"/>
        <w:ind w:left="360"/>
        <w:jc w:val="both"/>
      </w:pPr>
    </w:p>
    <w:p w:rsidR="00610797" w:rsidRDefault="00610797" w:rsidP="00610797">
      <w:pPr>
        <w:pStyle w:val="a5"/>
        <w:numPr>
          <w:ilvl w:val="0"/>
          <w:numId w:val="9"/>
        </w:numPr>
        <w:spacing w:line="276" w:lineRule="auto"/>
        <w:jc w:val="both"/>
      </w:pPr>
      <w:r>
        <w:t>Примэрии</w:t>
      </w:r>
      <w:r w:rsidRPr="001E7764">
        <w:t xml:space="preserve"> мун.Чадыр</w:t>
      </w:r>
      <w:r>
        <w:t>–</w:t>
      </w:r>
      <w:r w:rsidRPr="001E7764">
        <w:t>Лунга</w:t>
      </w:r>
      <w:r>
        <w:t xml:space="preserve">/учреждению, подведомственному Примэрии </w:t>
      </w:r>
      <w:r w:rsidRPr="001E7764">
        <w:t>мун. Чадыр</w:t>
      </w:r>
      <w:r>
        <w:t>–</w:t>
      </w:r>
      <w:r w:rsidRPr="001E7764">
        <w:t>Лунга</w:t>
      </w:r>
      <w:r w:rsidR="00230A43">
        <w:t>, проконтролировать исполнение настоящего решения</w:t>
      </w:r>
      <w:r>
        <w:t>.</w:t>
      </w:r>
    </w:p>
    <w:p w:rsidR="001E7764" w:rsidRDefault="001E7764" w:rsidP="00610797">
      <w:pPr>
        <w:pStyle w:val="a5"/>
        <w:spacing w:line="276" w:lineRule="auto"/>
      </w:pPr>
    </w:p>
    <w:p w:rsidR="00282EBD" w:rsidRDefault="00282EBD" w:rsidP="00610797">
      <w:pPr>
        <w:pStyle w:val="a5"/>
        <w:numPr>
          <w:ilvl w:val="0"/>
          <w:numId w:val="9"/>
        </w:numPr>
        <w:spacing w:line="276" w:lineRule="auto"/>
        <w:jc w:val="both"/>
      </w:pPr>
      <w:r w:rsidRPr="001E7764">
        <w:t>Контроль за исполнением настоящего решения возложить на</w:t>
      </w:r>
      <w:r w:rsidR="001E7764">
        <w:t xml:space="preserve"> заместителя примара мун.Чадыр-Лунга М.Стамова. </w:t>
      </w:r>
    </w:p>
    <w:p w:rsidR="00610797" w:rsidRDefault="00610797" w:rsidP="00610797">
      <w:pPr>
        <w:pStyle w:val="a5"/>
        <w:spacing w:line="276" w:lineRule="auto"/>
      </w:pPr>
    </w:p>
    <w:p w:rsidR="00610797" w:rsidRPr="00321C03" w:rsidRDefault="00610797" w:rsidP="00610797">
      <w:pPr>
        <w:pStyle w:val="a5"/>
        <w:numPr>
          <w:ilvl w:val="0"/>
          <w:numId w:val="9"/>
        </w:numPr>
        <w:spacing w:line="276" w:lineRule="auto"/>
        <w:jc w:val="both"/>
      </w:pPr>
      <w:r w:rsidRPr="00321C03">
        <w:t>Настоящее решение может быть оспорено в порядке а</w:t>
      </w:r>
      <w:r>
        <w:t xml:space="preserve">дминистративного производства </w:t>
      </w:r>
      <w:r w:rsidRPr="00321C03">
        <w:t>в суд Комрат в 30-дневный срок, предусмотренный ст. 209 Административного Кодекса РМ.</w:t>
      </w:r>
    </w:p>
    <w:p w:rsidR="00610797" w:rsidRPr="001E7764" w:rsidRDefault="00610797" w:rsidP="00610797">
      <w:pPr>
        <w:pStyle w:val="a5"/>
        <w:ind w:left="360"/>
        <w:jc w:val="both"/>
      </w:pPr>
    </w:p>
    <w:p w:rsidR="008B41D9" w:rsidRDefault="008B41D9" w:rsidP="008B41D9">
      <w:pPr>
        <w:jc w:val="both"/>
      </w:pPr>
    </w:p>
    <w:p w:rsidR="00A34D54" w:rsidRDefault="00A34D54" w:rsidP="0089750E">
      <w:pPr>
        <w:widowControl w:val="0"/>
        <w:autoSpaceDE w:val="0"/>
        <w:autoSpaceDN w:val="0"/>
        <w:adjustRightInd w:val="0"/>
      </w:pPr>
    </w:p>
    <w:p w:rsidR="001E7764" w:rsidRPr="0089750E" w:rsidRDefault="001E7764" w:rsidP="0089750E">
      <w:pPr>
        <w:widowControl w:val="0"/>
        <w:autoSpaceDE w:val="0"/>
        <w:autoSpaceDN w:val="0"/>
        <w:adjustRightInd w:val="0"/>
      </w:pPr>
    </w:p>
    <w:bookmarkEnd w:id="0"/>
    <w:bookmarkEnd w:id="1"/>
    <w:p w:rsidR="00A34D54" w:rsidRDefault="00A34D54" w:rsidP="00230A43">
      <w:pPr>
        <w:suppressAutoHyphens/>
        <w:autoSpaceDN w:val="0"/>
        <w:spacing w:line="276" w:lineRule="auto"/>
        <w:ind w:firstLine="567"/>
        <w:rPr>
          <w:rFonts w:eastAsia="Calibri"/>
          <w:kern w:val="3"/>
          <w:lang w:eastAsia="zh-CN"/>
        </w:rPr>
      </w:pPr>
      <w:r w:rsidRPr="00FA6B07">
        <w:rPr>
          <w:rFonts w:eastAsia="Calibri"/>
          <w:kern w:val="3"/>
          <w:lang w:eastAsia="zh-CN"/>
        </w:rPr>
        <w:t>Председател</w:t>
      </w:r>
      <w:r>
        <w:rPr>
          <w:rFonts w:eastAsia="Calibri"/>
          <w:kern w:val="3"/>
          <w:lang w:eastAsia="zh-CN"/>
        </w:rPr>
        <w:t>ь</w:t>
      </w:r>
      <w:r w:rsidRPr="00FA6B07">
        <w:rPr>
          <w:rFonts w:eastAsia="Calibri"/>
          <w:kern w:val="3"/>
          <w:lang w:eastAsia="zh-CN"/>
        </w:rPr>
        <w:t xml:space="preserve"> Совета</w:t>
      </w:r>
      <w:r w:rsidRPr="00FA6B07">
        <w:rPr>
          <w:rFonts w:eastAsia="Calibri"/>
          <w:kern w:val="3"/>
          <w:lang w:eastAsia="zh-CN"/>
        </w:rPr>
        <w:tab/>
      </w:r>
      <w:r w:rsidRPr="00FA6B07">
        <w:rPr>
          <w:rFonts w:eastAsia="Calibri"/>
          <w:kern w:val="3"/>
          <w:lang w:eastAsia="zh-CN"/>
        </w:rPr>
        <w:tab/>
      </w:r>
      <w:r w:rsidRPr="00FA6B07">
        <w:rPr>
          <w:rFonts w:eastAsia="Calibri"/>
          <w:kern w:val="3"/>
          <w:lang w:eastAsia="zh-CN"/>
        </w:rPr>
        <w:tab/>
      </w:r>
      <w:r w:rsidRPr="00FA6B07">
        <w:rPr>
          <w:rFonts w:eastAsia="Calibri"/>
          <w:kern w:val="3"/>
          <w:lang w:eastAsia="zh-CN"/>
        </w:rPr>
        <w:tab/>
      </w:r>
      <w:r w:rsidR="00230A43">
        <w:rPr>
          <w:rFonts w:eastAsia="Calibri"/>
          <w:kern w:val="3"/>
          <w:lang w:eastAsia="zh-CN"/>
        </w:rPr>
        <w:tab/>
      </w:r>
      <w:r w:rsidR="00230A43">
        <w:rPr>
          <w:rFonts w:eastAsia="Calibri"/>
          <w:kern w:val="3"/>
          <w:lang w:eastAsia="zh-CN"/>
        </w:rPr>
        <w:tab/>
      </w:r>
      <w:r w:rsidR="00230A43">
        <w:rPr>
          <w:rFonts w:eastAsia="Calibri"/>
          <w:kern w:val="3"/>
          <w:lang w:eastAsia="zh-CN"/>
        </w:rPr>
        <w:tab/>
      </w:r>
      <w:r w:rsidR="00230A43">
        <w:rPr>
          <w:rFonts w:eastAsia="Calibri"/>
          <w:kern w:val="3"/>
          <w:lang w:eastAsia="zh-CN"/>
        </w:rPr>
        <w:tab/>
        <w:t>Виктор ГОЛИШ</w:t>
      </w:r>
    </w:p>
    <w:p w:rsidR="00230A43" w:rsidRPr="00FA6B07" w:rsidRDefault="00230A43" w:rsidP="00230A43">
      <w:pPr>
        <w:suppressAutoHyphens/>
        <w:autoSpaceDN w:val="0"/>
        <w:spacing w:line="276" w:lineRule="auto"/>
        <w:ind w:firstLine="360"/>
        <w:rPr>
          <w:rFonts w:eastAsia="Calibri"/>
          <w:kern w:val="3"/>
          <w:lang w:eastAsia="zh-CN"/>
        </w:rPr>
      </w:pPr>
    </w:p>
    <w:p w:rsidR="00A34D54" w:rsidRDefault="00A34D54" w:rsidP="00230A43">
      <w:pPr>
        <w:suppressAutoHyphens/>
        <w:autoSpaceDN w:val="0"/>
        <w:spacing w:line="276" w:lineRule="auto"/>
        <w:rPr>
          <w:rFonts w:eastAsia="Calibri"/>
          <w:kern w:val="3"/>
          <w:lang w:eastAsia="zh-CN"/>
        </w:rPr>
      </w:pPr>
      <w:r w:rsidRPr="00FA6B07">
        <w:rPr>
          <w:rFonts w:eastAsia="Calibri"/>
          <w:kern w:val="3"/>
          <w:lang w:eastAsia="zh-CN"/>
        </w:rPr>
        <w:t>Контрассигнует:</w:t>
      </w:r>
    </w:p>
    <w:p w:rsidR="00230A43" w:rsidRPr="00FA6B07" w:rsidRDefault="00230A43" w:rsidP="00230A43">
      <w:pPr>
        <w:suppressAutoHyphens/>
        <w:autoSpaceDN w:val="0"/>
        <w:spacing w:line="276" w:lineRule="auto"/>
        <w:rPr>
          <w:rFonts w:eastAsia="Calibri"/>
          <w:kern w:val="3"/>
          <w:lang w:eastAsia="zh-CN"/>
        </w:rPr>
      </w:pPr>
    </w:p>
    <w:p w:rsidR="004554CE" w:rsidRDefault="00A34D54" w:rsidP="00230A43">
      <w:pPr>
        <w:spacing w:line="276" w:lineRule="auto"/>
        <w:ind w:firstLine="567"/>
        <w:jc w:val="both"/>
      </w:pPr>
      <w:r w:rsidRPr="00FA6B07">
        <w:t>Секретарь Совета</w:t>
      </w:r>
      <w:r w:rsidRPr="00FA6B07">
        <w:tab/>
      </w:r>
      <w:r w:rsidRPr="00FA6B07">
        <w:tab/>
      </w:r>
      <w:r w:rsidRPr="00FA6B07">
        <w:tab/>
      </w:r>
      <w:r w:rsidRPr="00FA6B07">
        <w:tab/>
      </w:r>
      <w:r w:rsidRPr="00FA6B07">
        <w:tab/>
      </w:r>
      <w:r w:rsidR="00230A43">
        <w:tab/>
      </w:r>
      <w:r w:rsidR="00230A43">
        <w:tab/>
      </w:r>
      <w:r w:rsidR="00230A43">
        <w:tab/>
      </w:r>
      <w:r w:rsidR="0098487F" w:rsidRPr="00FA6B07">
        <w:t>Олеся ЧЕБАНОВА</w:t>
      </w:r>
    </w:p>
    <w:p w:rsidR="00105012" w:rsidRDefault="00105012" w:rsidP="00B82F78">
      <w:pPr>
        <w:spacing w:line="276" w:lineRule="auto"/>
        <w:ind w:left="708" w:firstLine="708"/>
        <w:jc w:val="both"/>
      </w:pPr>
      <w:bookmarkStart w:id="2" w:name="_GoBack"/>
      <w:bookmarkEnd w:id="2"/>
    </w:p>
    <w:p w:rsidR="00105012" w:rsidRDefault="00105012" w:rsidP="00B82F78">
      <w:pPr>
        <w:spacing w:line="276" w:lineRule="auto"/>
        <w:ind w:left="708" w:firstLine="708"/>
        <w:jc w:val="both"/>
      </w:pPr>
    </w:p>
    <w:p w:rsidR="00105012" w:rsidRDefault="00105012" w:rsidP="00B82F78">
      <w:pPr>
        <w:spacing w:line="276" w:lineRule="auto"/>
        <w:ind w:left="708" w:firstLine="708"/>
        <w:jc w:val="both"/>
      </w:pPr>
    </w:p>
    <w:p w:rsidR="00105012" w:rsidRDefault="00105012" w:rsidP="00230A43">
      <w:pPr>
        <w:spacing w:line="276" w:lineRule="auto"/>
        <w:ind w:left="284" w:firstLine="1132"/>
        <w:jc w:val="both"/>
      </w:pPr>
    </w:p>
    <w:sectPr w:rsidR="00105012" w:rsidSect="00C95F17">
      <w:pgSz w:w="11906" w:h="16838"/>
      <w:pgMar w:top="425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1C2A" w:rsidRDefault="00551C2A">
      <w:r>
        <w:separator/>
      </w:r>
    </w:p>
  </w:endnote>
  <w:endnote w:type="continuationSeparator" w:id="0">
    <w:p w:rsidR="00551C2A" w:rsidRDefault="00551C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1C2A" w:rsidRDefault="00551C2A">
      <w:r>
        <w:separator/>
      </w:r>
    </w:p>
  </w:footnote>
  <w:footnote w:type="continuationSeparator" w:id="0">
    <w:p w:rsidR="00551C2A" w:rsidRDefault="00551C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15B3E"/>
    <w:multiLevelType w:val="hybridMultilevel"/>
    <w:tmpl w:val="97A885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214BFA"/>
    <w:multiLevelType w:val="hybridMultilevel"/>
    <w:tmpl w:val="1B0042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D10336"/>
    <w:multiLevelType w:val="multilevel"/>
    <w:tmpl w:val="C5E0BD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226B13F8"/>
    <w:multiLevelType w:val="hybridMultilevel"/>
    <w:tmpl w:val="A04E6E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535DC1"/>
    <w:multiLevelType w:val="hybridMultilevel"/>
    <w:tmpl w:val="E36892A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BD426D"/>
    <w:multiLevelType w:val="hybridMultilevel"/>
    <w:tmpl w:val="D7987F8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F59308B"/>
    <w:multiLevelType w:val="hybridMultilevel"/>
    <w:tmpl w:val="093A68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04571BE"/>
    <w:multiLevelType w:val="multilevel"/>
    <w:tmpl w:val="D6C6FD5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65F372DC"/>
    <w:multiLevelType w:val="hybridMultilevel"/>
    <w:tmpl w:val="35568FF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547D"/>
    <w:multiLevelType w:val="hybridMultilevel"/>
    <w:tmpl w:val="E6CE24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EE26753"/>
    <w:multiLevelType w:val="hybridMultilevel"/>
    <w:tmpl w:val="9D1840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F606D49"/>
    <w:multiLevelType w:val="multilevel"/>
    <w:tmpl w:val="A906E6E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9"/>
  </w:num>
  <w:num w:numId="2">
    <w:abstractNumId w:val="10"/>
  </w:num>
  <w:num w:numId="3">
    <w:abstractNumId w:val="8"/>
  </w:num>
  <w:num w:numId="4">
    <w:abstractNumId w:val="4"/>
  </w:num>
  <w:num w:numId="5">
    <w:abstractNumId w:val="1"/>
  </w:num>
  <w:num w:numId="6">
    <w:abstractNumId w:val="6"/>
  </w:num>
  <w:num w:numId="7">
    <w:abstractNumId w:val="11"/>
  </w:num>
  <w:num w:numId="8">
    <w:abstractNumId w:val="5"/>
  </w:num>
  <w:num w:numId="9">
    <w:abstractNumId w:val="7"/>
  </w:num>
  <w:num w:numId="10">
    <w:abstractNumId w:val="3"/>
  </w:num>
  <w:num w:numId="11">
    <w:abstractNumId w:val="2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065D"/>
    <w:rsid w:val="000515D9"/>
    <w:rsid w:val="00052A26"/>
    <w:rsid w:val="00053699"/>
    <w:rsid w:val="0006683E"/>
    <w:rsid w:val="000726D0"/>
    <w:rsid w:val="000776AC"/>
    <w:rsid w:val="000D4D1F"/>
    <w:rsid w:val="000E32B4"/>
    <w:rsid w:val="00105012"/>
    <w:rsid w:val="00142873"/>
    <w:rsid w:val="001A6129"/>
    <w:rsid w:val="001E7764"/>
    <w:rsid w:val="0021319A"/>
    <w:rsid w:val="0022642D"/>
    <w:rsid w:val="00230A43"/>
    <w:rsid w:val="0025585C"/>
    <w:rsid w:val="00282EBD"/>
    <w:rsid w:val="002952C6"/>
    <w:rsid w:val="00315750"/>
    <w:rsid w:val="00330E83"/>
    <w:rsid w:val="00374948"/>
    <w:rsid w:val="00396B04"/>
    <w:rsid w:val="003D3A1C"/>
    <w:rsid w:val="003F065D"/>
    <w:rsid w:val="00404B1F"/>
    <w:rsid w:val="004140BF"/>
    <w:rsid w:val="004332D1"/>
    <w:rsid w:val="00435D12"/>
    <w:rsid w:val="004554CE"/>
    <w:rsid w:val="004A6976"/>
    <w:rsid w:val="004D30F7"/>
    <w:rsid w:val="0051661E"/>
    <w:rsid w:val="00531EFF"/>
    <w:rsid w:val="00551C2A"/>
    <w:rsid w:val="00575651"/>
    <w:rsid w:val="005C153D"/>
    <w:rsid w:val="005C5CC6"/>
    <w:rsid w:val="005C7FDF"/>
    <w:rsid w:val="005E6526"/>
    <w:rsid w:val="00600361"/>
    <w:rsid w:val="006012D8"/>
    <w:rsid w:val="00610797"/>
    <w:rsid w:val="006129BE"/>
    <w:rsid w:val="00660637"/>
    <w:rsid w:val="0068585F"/>
    <w:rsid w:val="00685E67"/>
    <w:rsid w:val="006A3843"/>
    <w:rsid w:val="006C5DB6"/>
    <w:rsid w:val="00771132"/>
    <w:rsid w:val="0077672B"/>
    <w:rsid w:val="00794383"/>
    <w:rsid w:val="007B5162"/>
    <w:rsid w:val="007E1C4C"/>
    <w:rsid w:val="008005A8"/>
    <w:rsid w:val="008233C1"/>
    <w:rsid w:val="00872EE9"/>
    <w:rsid w:val="0089750E"/>
    <w:rsid w:val="008B41D9"/>
    <w:rsid w:val="008F6B0B"/>
    <w:rsid w:val="00915E43"/>
    <w:rsid w:val="0092588F"/>
    <w:rsid w:val="00935055"/>
    <w:rsid w:val="00961FC8"/>
    <w:rsid w:val="00981552"/>
    <w:rsid w:val="0098487F"/>
    <w:rsid w:val="00990316"/>
    <w:rsid w:val="009B5A23"/>
    <w:rsid w:val="009B626F"/>
    <w:rsid w:val="009C5C51"/>
    <w:rsid w:val="009C5C88"/>
    <w:rsid w:val="009D1F92"/>
    <w:rsid w:val="009E5B31"/>
    <w:rsid w:val="00A0254E"/>
    <w:rsid w:val="00A04458"/>
    <w:rsid w:val="00A147B9"/>
    <w:rsid w:val="00A1756C"/>
    <w:rsid w:val="00A31BEA"/>
    <w:rsid w:val="00A34D54"/>
    <w:rsid w:val="00A460DA"/>
    <w:rsid w:val="00A739BD"/>
    <w:rsid w:val="00AB418A"/>
    <w:rsid w:val="00AE07A0"/>
    <w:rsid w:val="00B230E8"/>
    <w:rsid w:val="00B82F78"/>
    <w:rsid w:val="00B86B9B"/>
    <w:rsid w:val="00BC3B0D"/>
    <w:rsid w:val="00BE0918"/>
    <w:rsid w:val="00C204BD"/>
    <w:rsid w:val="00C229E4"/>
    <w:rsid w:val="00C34729"/>
    <w:rsid w:val="00C35DB9"/>
    <w:rsid w:val="00C92DFC"/>
    <w:rsid w:val="00C95F17"/>
    <w:rsid w:val="00CC7EFC"/>
    <w:rsid w:val="00D01EF0"/>
    <w:rsid w:val="00D30BDF"/>
    <w:rsid w:val="00D63158"/>
    <w:rsid w:val="00D65292"/>
    <w:rsid w:val="00D75265"/>
    <w:rsid w:val="00D86B12"/>
    <w:rsid w:val="00E22B4A"/>
    <w:rsid w:val="00E34879"/>
    <w:rsid w:val="00E736E4"/>
    <w:rsid w:val="00E77AC5"/>
    <w:rsid w:val="00EA75A3"/>
    <w:rsid w:val="00EB5E7D"/>
    <w:rsid w:val="00EC6754"/>
    <w:rsid w:val="00ED5EBA"/>
    <w:rsid w:val="00EF3E45"/>
    <w:rsid w:val="00F40158"/>
    <w:rsid w:val="00F4482C"/>
    <w:rsid w:val="00F45511"/>
    <w:rsid w:val="00FA6E13"/>
    <w:rsid w:val="00FB2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877F55"/>
  <w15:docId w15:val="{AF301B31-6C10-44A8-9346-B587626441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06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3F065D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rsid w:val="003F065D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3F065D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3F065D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3F065D"/>
    <w:rPr>
      <w:color w:val="0000FF"/>
      <w:u w:val="single"/>
    </w:rPr>
  </w:style>
  <w:style w:type="paragraph" w:styleId="a4">
    <w:name w:val="No Spacing"/>
    <w:uiPriority w:val="1"/>
    <w:qFormat/>
    <w:rsid w:val="003F06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3F065D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3F065D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3F065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F065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3F065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F065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Абзац списка Знак"/>
    <w:link w:val="a5"/>
    <w:uiPriority w:val="34"/>
    <w:locked/>
    <w:rsid w:val="003F065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229E4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C229E4"/>
    <w:rPr>
      <w:rFonts w:ascii="Segoe UI" w:eastAsia="Times New Roman" w:hAnsi="Segoe UI" w:cs="Segoe UI"/>
      <w:sz w:val="18"/>
      <w:szCs w:val="18"/>
      <w:lang w:eastAsia="ru-RU"/>
    </w:rPr>
  </w:style>
  <w:style w:type="table" w:styleId="ad">
    <w:name w:val="Table Grid"/>
    <w:basedOn w:val="a1"/>
    <w:uiPriority w:val="59"/>
    <w:rsid w:val="00C204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rsid w:val="001050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105012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890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5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eadir-lunga.md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291</Words>
  <Characters>1660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10</cp:revision>
  <cp:lastPrinted>2021-12-10T17:54:00Z</cp:lastPrinted>
  <dcterms:created xsi:type="dcterms:W3CDTF">2021-12-06T13:19:00Z</dcterms:created>
  <dcterms:modified xsi:type="dcterms:W3CDTF">2024-05-16T15:36:00Z</dcterms:modified>
</cp:coreProperties>
</file>